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635B" w14:textId="546216A1" w:rsidR="00D154B3" w:rsidRPr="00E2306A" w:rsidRDefault="00667DC8" w:rsidP="00D154B3">
      <w:pPr>
        <w:pStyle w:val="Heading1"/>
      </w:pPr>
      <w:r>
        <w:t xml:space="preserve">ACH Authorization Form </w:t>
      </w:r>
    </w:p>
    <w:p w14:paraId="0F96A7EB" w14:textId="3D5945BA" w:rsidR="001A5177" w:rsidRDefault="001A5177" w:rsidP="000F13DA">
      <w:pPr>
        <w:rPr>
          <w:lang w:val="en-US"/>
        </w:rPr>
      </w:pPr>
      <w:r>
        <w:rPr>
          <w:lang w:val="en-US"/>
        </w:rPr>
        <w:t xml:space="preserve">Please fill out and sign this form to authorize </w:t>
      </w:r>
      <w:r w:rsidR="00590A7B" w:rsidRPr="00590A7B">
        <w:rPr>
          <w:highlight w:val="yellow"/>
          <w:lang w:val="en-US"/>
        </w:rPr>
        <w:t>[Agency Name]</w:t>
      </w:r>
      <w:r w:rsidR="00590A7B">
        <w:rPr>
          <w:lang w:val="en-US"/>
        </w:rPr>
        <w:t xml:space="preserve"> to make payments directly to your checking or savings account.</w:t>
      </w:r>
      <w:r w:rsidR="00D3547E">
        <w:rPr>
          <w:lang w:val="en-US"/>
        </w:rPr>
        <w:t xml:space="preserve"> You can find your bank’s routing number on your bank’s website or at the bottom of</w:t>
      </w:r>
      <w:r w:rsidR="00FB6ACC">
        <w:rPr>
          <w:lang w:val="en-US"/>
        </w:rPr>
        <w:t xml:space="preserve"> one of your checks assigned to you by your bank.</w:t>
      </w:r>
    </w:p>
    <w:p w14:paraId="26EB62C2" w14:textId="77777777" w:rsidR="001A5177" w:rsidRDefault="001A5177" w:rsidP="000F13DA">
      <w:pPr>
        <w:rPr>
          <w:lang w:val="en-US"/>
        </w:rPr>
      </w:pPr>
    </w:p>
    <w:p w14:paraId="4147032B" w14:textId="21B48F55" w:rsidR="00B84C42" w:rsidRDefault="001A5177" w:rsidP="000F13DA">
      <w:pPr>
        <w:rPr>
          <w:lang w:val="en-US"/>
        </w:rPr>
      </w:pPr>
      <w:r>
        <w:rPr>
          <w:lang w:val="en-US"/>
        </w:rPr>
        <w:t>Bank Name:</w:t>
      </w:r>
    </w:p>
    <w:p w14:paraId="769F9ECD" w14:textId="77777777" w:rsidR="001A5177" w:rsidRDefault="001A5177" w:rsidP="000F13DA">
      <w:pPr>
        <w:rPr>
          <w:lang w:val="en-US"/>
        </w:rPr>
      </w:pPr>
    </w:p>
    <w:p w14:paraId="538B4D98" w14:textId="3D219322" w:rsidR="001A5177" w:rsidRDefault="001A5177" w:rsidP="000F13DA">
      <w:pPr>
        <w:rPr>
          <w:lang w:val="en-US"/>
        </w:rPr>
      </w:pPr>
      <w:r>
        <w:rPr>
          <w:lang w:val="en-US"/>
        </w:rPr>
        <w:t>Account Name:</w:t>
      </w:r>
    </w:p>
    <w:p w14:paraId="0D15DBDD" w14:textId="77777777" w:rsidR="00D3547E" w:rsidRDefault="00D3547E" w:rsidP="000F13DA">
      <w:pPr>
        <w:rPr>
          <w:lang w:val="en-US"/>
        </w:rPr>
      </w:pPr>
    </w:p>
    <w:p w14:paraId="13B5E126" w14:textId="5B55F31E" w:rsidR="00D3547E" w:rsidRDefault="00D3547E" w:rsidP="000F13DA">
      <w:pPr>
        <w:rPr>
          <w:lang w:val="en-US"/>
        </w:rPr>
      </w:pPr>
      <w:r>
        <w:rPr>
          <w:lang w:val="en-US"/>
        </w:rPr>
        <w:t>Routing Number:</w:t>
      </w:r>
    </w:p>
    <w:p w14:paraId="7DBBEC8F" w14:textId="77777777" w:rsidR="00D3547E" w:rsidRDefault="00D3547E" w:rsidP="000F13DA">
      <w:pPr>
        <w:rPr>
          <w:lang w:val="en-US"/>
        </w:rPr>
      </w:pPr>
    </w:p>
    <w:p w14:paraId="1B43DC44" w14:textId="40AD61FC" w:rsidR="00D3547E" w:rsidRDefault="00D3547E" w:rsidP="000F13DA">
      <w:pPr>
        <w:rPr>
          <w:lang w:val="en-US"/>
        </w:rPr>
      </w:pPr>
      <w:r>
        <w:rPr>
          <w:lang w:val="en-US"/>
        </w:rPr>
        <w:t>Account Number:</w:t>
      </w:r>
    </w:p>
    <w:p w14:paraId="658EB711" w14:textId="77777777" w:rsidR="00B758A2" w:rsidRDefault="00B758A2" w:rsidP="000F13DA">
      <w:pPr>
        <w:rPr>
          <w:lang w:val="en-US"/>
        </w:rPr>
      </w:pPr>
    </w:p>
    <w:p w14:paraId="78E26464" w14:textId="2B795444" w:rsidR="00E96031" w:rsidRDefault="00B758A2" w:rsidP="000F13DA">
      <w:pPr>
        <w:rPr>
          <w:lang w:val="en-US"/>
        </w:rPr>
      </w:pPr>
      <w:r>
        <w:rPr>
          <w:lang w:val="en-US"/>
        </w:rPr>
        <w:t>Address:</w:t>
      </w:r>
    </w:p>
    <w:p w14:paraId="3F37BCB0" w14:textId="77777777" w:rsidR="00B758A2" w:rsidRDefault="00B758A2" w:rsidP="000F13DA">
      <w:pPr>
        <w:rPr>
          <w:lang w:val="en-US"/>
        </w:rPr>
      </w:pPr>
    </w:p>
    <w:p w14:paraId="54165B81" w14:textId="3C82E520" w:rsidR="00B758A2" w:rsidRDefault="00B758A2" w:rsidP="000F13DA">
      <w:pPr>
        <w:rPr>
          <w:lang w:val="en-US"/>
        </w:rPr>
      </w:pPr>
      <w:r>
        <w:rPr>
          <w:lang w:val="en-US"/>
        </w:rPr>
        <w:t>Phone:</w:t>
      </w:r>
    </w:p>
    <w:p w14:paraId="10E7B8E1" w14:textId="77777777" w:rsidR="00B758A2" w:rsidRDefault="00B758A2" w:rsidP="000F13DA">
      <w:pPr>
        <w:rPr>
          <w:lang w:val="en-US"/>
        </w:rPr>
      </w:pPr>
    </w:p>
    <w:p w14:paraId="7F9886C7" w14:textId="77777777" w:rsidR="00B758A2" w:rsidRDefault="00B758A2" w:rsidP="000F13DA">
      <w:pPr>
        <w:rPr>
          <w:lang w:val="en-US"/>
        </w:rPr>
      </w:pPr>
    </w:p>
    <w:p w14:paraId="60CA410F" w14:textId="3B5EB2B2" w:rsidR="00CD37F0" w:rsidRPr="00901972" w:rsidRDefault="00CD37F0" w:rsidP="00CD37F0">
      <w:pPr>
        <w:jc w:val="both"/>
        <w:rPr>
          <w:rFonts w:ascii="Arial" w:hAnsi="Arial"/>
          <w:color w:val="000000" w:themeColor="dark1"/>
        </w:rPr>
      </w:pPr>
      <w:r w:rsidRPr="00901972">
        <w:rPr>
          <w:rFonts w:ascii="Arial" w:hAnsi="Arial"/>
          <w:color w:val="000000" w:themeColor="dark1"/>
        </w:rPr>
        <w:t>I hereby authorize</w:t>
      </w:r>
      <w:r>
        <w:rPr>
          <w:rFonts w:ascii="Arial" w:hAnsi="Arial"/>
          <w:color w:val="000000" w:themeColor="dark1"/>
        </w:rPr>
        <w:t xml:space="preserve"> </w:t>
      </w:r>
      <w:r w:rsidRPr="00590A7B">
        <w:rPr>
          <w:highlight w:val="yellow"/>
          <w:lang w:val="en-US"/>
        </w:rPr>
        <w:t>[Agency Name]</w:t>
      </w:r>
      <w:r>
        <w:rPr>
          <w:lang w:val="en-US"/>
        </w:rPr>
        <w:t xml:space="preserve"> </w:t>
      </w:r>
      <w:r w:rsidRPr="00901972">
        <w:rPr>
          <w:rFonts w:ascii="Arial" w:hAnsi="Arial"/>
          <w:color w:val="000000" w:themeColor="dark1"/>
        </w:rPr>
        <w:t xml:space="preserve">to automatically deposit payments to the account listed above under the terms and conditions of this Direct Deposit (ACH) Enrollment Form and Agreement.  I certify that I am authorized to enter into this agreement on behalf of the account holder.  I verify that the information provided on this form is correct and that </w:t>
      </w:r>
      <w:r w:rsidRPr="00590A7B">
        <w:rPr>
          <w:highlight w:val="yellow"/>
          <w:lang w:val="en-US"/>
        </w:rPr>
        <w:t>[Agency Name]</w:t>
      </w:r>
      <w:r>
        <w:rPr>
          <w:lang w:val="en-US"/>
        </w:rPr>
        <w:t xml:space="preserve"> </w:t>
      </w:r>
      <w:r w:rsidRPr="00901972">
        <w:rPr>
          <w:rFonts w:ascii="Arial" w:hAnsi="Arial"/>
          <w:color w:val="000000" w:themeColor="dark1"/>
        </w:rPr>
        <w:t>may rely on it.</w:t>
      </w:r>
    </w:p>
    <w:p w14:paraId="1ACDB5F5" w14:textId="77777777" w:rsidR="00CD37F0" w:rsidRDefault="00CD37F0" w:rsidP="000F13DA">
      <w:pPr>
        <w:rPr>
          <w:lang w:val="en-US"/>
        </w:rPr>
      </w:pPr>
    </w:p>
    <w:p w14:paraId="79C53E03" w14:textId="57EFC61F" w:rsidR="00E96031" w:rsidRDefault="00E96031" w:rsidP="000F13DA">
      <w:pPr>
        <w:rPr>
          <w:lang w:val="en-US"/>
        </w:rPr>
      </w:pPr>
    </w:p>
    <w:p w14:paraId="5BE90E15" w14:textId="77777777" w:rsidR="00C022C3" w:rsidRDefault="00C022C3" w:rsidP="000F13DA">
      <w:pPr>
        <w:rPr>
          <w:lang w:val="en-US"/>
        </w:rPr>
      </w:pPr>
    </w:p>
    <w:p w14:paraId="7A56F70E" w14:textId="2E8D08C0" w:rsidR="00C022C3" w:rsidRDefault="00C022C3" w:rsidP="00C022C3">
      <w:pPr>
        <w:jc w:val="center"/>
        <w:rPr>
          <w:lang w:val="en-US"/>
        </w:rPr>
      </w:pPr>
      <w:r>
        <w:rPr>
          <w:lang w:val="en-US"/>
        </w:rPr>
        <w:t>____________________________________       __________________________________</w:t>
      </w:r>
    </w:p>
    <w:p w14:paraId="49462BA0" w14:textId="4108C2C9" w:rsidR="00C022C3" w:rsidRPr="00C022C3" w:rsidRDefault="00C022C3" w:rsidP="00C022C3">
      <w:pPr>
        <w:jc w:val="center"/>
        <w:rPr>
          <w:sz w:val="16"/>
          <w:szCs w:val="16"/>
          <w:lang w:val="en-US"/>
        </w:rPr>
      </w:pPr>
      <w:r w:rsidRPr="00C022C3">
        <w:rPr>
          <w:sz w:val="16"/>
          <w:szCs w:val="16"/>
          <w:lang w:val="en-US"/>
        </w:rPr>
        <w:t xml:space="preserve">Your Name                             </w:t>
      </w:r>
      <w:r>
        <w:rPr>
          <w:sz w:val="16"/>
          <w:szCs w:val="16"/>
          <w:lang w:val="en-US"/>
        </w:rPr>
        <w:t xml:space="preserve">                                              </w:t>
      </w:r>
      <w:r w:rsidRPr="00C022C3">
        <w:rPr>
          <w:sz w:val="16"/>
          <w:szCs w:val="16"/>
          <w:lang w:val="en-US"/>
        </w:rPr>
        <w:t xml:space="preserve">                                                                            Today’s Date</w:t>
      </w:r>
    </w:p>
    <w:sectPr w:rsidR="00C022C3" w:rsidRPr="00C022C3" w:rsidSect="00A548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93D72" w14:textId="77777777" w:rsidR="00C771F5" w:rsidRDefault="00C771F5" w:rsidP="009701E7">
      <w:pPr>
        <w:spacing w:line="240" w:lineRule="auto"/>
      </w:pPr>
      <w:r>
        <w:separator/>
      </w:r>
    </w:p>
  </w:endnote>
  <w:endnote w:type="continuationSeparator" w:id="0">
    <w:p w14:paraId="1ED84538" w14:textId="77777777" w:rsidR="00C771F5" w:rsidRDefault="00C771F5" w:rsidP="009701E7">
      <w:pPr>
        <w:spacing w:line="240" w:lineRule="auto"/>
      </w:pPr>
      <w:r>
        <w:continuationSeparator/>
      </w:r>
    </w:p>
  </w:endnote>
  <w:endnote w:type="continuationNotice" w:id="1">
    <w:p w14:paraId="728B801C" w14:textId="77777777" w:rsidR="00C771F5" w:rsidRDefault="00C771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53FF" w14:textId="007B59A9" w:rsidR="00657431" w:rsidRPr="00657431" w:rsidRDefault="00657431" w:rsidP="00657431">
    <w:pPr>
      <w:pStyle w:val="Footer"/>
      <w:jc w:val="center"/>
      <w:rPr>
        <w:sz w:val="18"/>
        <w:szCs w:val="18"/>
      </w:rPr>
    </w:pPr>
    <w:r w:rsidRPr="00657431">
      <w:rPr>
        <w:sz w:val="18"/>
        <w:szCs w:val="18"/>
      </w:rPr>
      <w:t>ACH Authorization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FEFD" w14:textId="77777777" w:rsidR="00C771F5" w:rsidRDefault="00C771F5" w:rsidP="009701E7">
      <w:pPr>
        <w:spacing w:line="240" w:lineRule="auto"/>
      </w:pPr>
      <w:r>
        <w:separator/>
      </w:r>
    </w:p>
  </w:footnote>
  <w:footnote w:type="continuationSeparator" w:id="0">
    <w:p w14:paraId="46BEEEEF" w14:textId="77777777" w:rsidR="00C771F5" w:rsidRDefault="00C771F5" w:rsidP="009701E7">
      <w:pPr>
        <w:spacing w:line="240" w:lineRule="auto"/>
      </w:pPr>
      <w:r>
        <w:continuationSeparator/>
      </w:r>
    </w:p>
  </w:footnote>
  <w:footnote w:type="continuationNotice" w:id="1">
    <w:p w14:paraId="45F18AFC" w14:textId="77777777" w:rsidR="00C771F5" w:rsidRDefault="00C771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09A0" w14:textId="5BB0E7CE" w:rsidR="000749C0" w:rsidRDefault="00000000">
    <w:pPr>
      <w:pStyle w:val="Header"/>
    </w:pPr>
    <w:sdt>
      <w:sdtPr>
        <w:id w:val="-500048679"/>
        <w:docPartObj>
          <w:docPartGallery w:val="Watermarks"/>
          <w:docPartUnique/>
        </w:docPartObj>
      </w:sdtPr>
      <w:sdtContent>
        <w:r>
          <w:rPr>
            <w:noProof/>
          </w:rPr>
          <w:pict w14:anchorId="694D6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345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A467B">
      <w:rPr>
        <w:noProof/>
        <w14:ligatures w14:val="standardContextual"/>
      </w:rPr>
      <w:drawing>
        <wp:inline distT="0" distB="0" distL="0" distR="0" wp14:anchorId="72BDBD9F" wp14:editId="7420662F">
          <wp:extent cx="1741735" cy="754380"/>
          <wp:effectExtent l="0" t="0" r="0" b="7620"/>
          <wp:docPr id="5675254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525426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913" cy="76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92912" w14:textId="11359B5E" w:rsidR="009701E7" w:rsidRDefault="0097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19F"/>
    <w:multiLevelType w:val="hybridMultilevel"/>
    <w:tmpl w:val="BCF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994"/>
    <w:multiLevelType w:val="multilevel"/>
    <w:tmpl w:val="35903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60E2F"/>
    <w:multiLevelType w:val="hybridMultilevel"/>
    <w:tmpl w:val="78863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FD19C6"/>
    <w:multiLevelType w:val="hybridMultilevel"/>
    <w:tmpl w:val="DEA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AAD"/>
    <w:multiLevelType w:val="hybridMultilevel"/>
    <w:tmpl w:val="106A0D86"/>
    <w:lvl w:ilvl="0" w:tplc="3BDA820E">
      <w:start w:val="1"/>
      <w:numFmt w:val="upperLetter"/>
      <w:lvlText w:val="%1)"/>
      <w:lvlJc w:val="left"/>
      <w:pPr>
        <w:ind w:left="1080" w:hanging="360"/>
      </w:pPr>
      <w:rPr>
        <w:rFonts w:ascii="Myriad Pro" w:eastAsia="Arial" w:hAnsi="Myriad Pro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BE214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B4D4B"/>
    <w:multiLevelType w:val="hybridMultilevel"/>
    <w:tmpl w:val="0DE6A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52747"/>
    <w:multiLevelType w:val="hybridMultilevel"/>
    <w:tmpl w:val="B288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5E78"/>
    <w:multiLevelType w:val="hybridMultilevel"/>
    <w:tmpl w:val="B94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C58"/>
    <w:multiLevelType w:val="hybridMultilevel"/>
    <w:tmpl w:val="165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177A"/>
    <w:multiLevelType w:val="hybridMultilevel"/>
    <w:tmpl w:val="B9F2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D12A3"/>
    <w:multiLevelType w:val="hybridMultilevel"/>
    <w:tmpl w:val="5D4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0899">
    <w:abstractNumId w:val="10"/>
  </w:num>
  <w:num w:numId="2" w16cid:durableId="280377054">
    <w:abstractNumId w:val="3"/>
  </w:num>
  <w:num w:numId="3" w16cid:durableId="1949508651">
    <w:abstractNumId w:val="7"/>
  </w:num>
  <w:num w:numId="4" w16cid:durableId="205682584">
    <w:abstractNumId w:val="8"/>
  </w:num>
  <w:num w:numId="5" w16cid:durableId="1182624647">
    <w:abstractNumId w:val="9"/>
  </w:num>
  <w:num w:numId="6" w16cid:durableId="816340514">
    <w:abstractNumId w:val="0"/>
  </w:num>
  <w:num w:numId="7" w16cid:durableId="538706067">
    <w:abstractNumId w:val="6"/>
  </w:num>
  <w:num w:numId="8" w16cid:durableId="340012074">
    <w:abstractNumId w:val="2"/>
  </w:num>
  <w:num w:numId="9" w16cid:durableId="96607359">
    <w:abstractNumId w:val="4"/>
  </w:num>
  <w:num w:numId="10" w16cid:durableId="649558792">
    <w:abstractNumId w:val="5"/>
  </w:num>
  <w:num w:numId="11" w16cid:durableId="56919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7"/>
    <w:rsid w:val="00004FA9"/>
    <w:rsid w:val="00012B95"/>
    <w:rsid w:val="00025EB3"/>
    <w:rsid w:val="000279CF"/>
    <w:rsid w:val="00040ACA"/>
    <w:rsid w:val="00066354"/>
    <w:rsid w:val="000749C0"/>
    <w:rsid w:val="00077C94"/>
    <w:rsid w:val="0008667B"/>
    <w:rsid w:val="000B35E3"/>
    <w:rsid w:val="000C49AC"/>
    <w:rsid w:val="000F13DA"/>
    <w:rsid w:val="000F1F51"/>
    <w:rsid w:val="00111CDE"/>
    <w:rsid w:val="0011213D"/>
    <w:rsid w:val="00120BE5"/>
    <w:rsid w:val="001420FC"/>
    <w:rsid w:val="00174E46"/>
    <w:rsid w:val="00177A26"/>
    <w:rsid w:val="0018379E"/>
    <w:rsid w:val="0018678B"/>
    <w:rsid w:val="00193B27"/>
    <w:rsid w:val="001A003D"/>
    <w:rsid w:val="001A5177"/>
    <w:rsid w:val="001D0459"/>
    <w:rsid w:val="001D11FE"/>
    <w:rsid w:val="001F1BF2"/>
    <w:rsid w:val="001F24FB"/>
    <w:rsid w:val="001F76D3"/>
    <w:rsid w:val="0020050A"/>
    <w:rsid w:val="00233D30"/>
    <w:rsid w:val="0023557A"/>
    <w:rsid w:val="00243505"/>
    <w:rsid w:val="00251B1B"/>
    <w:rsid w:val="00271C9A"/>
    <w:rsid w:val="002C3B55"/>
    <w:rsid w:val="002F6AE8"/>
    <w:rsid w:val="00302565"/>
    <w:rsid w:val="003140DC"/>
    <w:rsid w:val="003215D2"/>
    <w:rsid w:val="003225E8"/>
    <w:rsid w:val="00323FAA"/>
    <w:rsid w:val="003527ED"/>
    <w:rsid w:val="003713B7"/>
    <w:rsid w:val="00391467"/>
    <w:rsid w:val="003A52C7"/>
    <w:rsid w:val="003B487C"/>
    <w:rsid w:val="003B6B11"/>
    <w:rsid w:val="003C4EB6"/>
    <w:rsid w:val="003F4B0D"/>
    <w:rsid w:val="00407C7B"/>
    <w:rsid w:val="0041428E"/>
    <w:rsid w:val="00416DB1"/>
    <w:rsid w:val="00442A00"/>
    <w:rsid w:val="00455DF0"/>
    <w:rsid w:val="00463902"/>
    <w:rsid w:val="004658A9"/>
    <w:rsid w:val="004742B6"/>
    <w:rsid w:val="00475126"/>
    <w:rsid w:val="00493E50"/>
    <w:rsid w:val="004F6994"/>
    <w:rsid w:val="00543661"/>
    <w:rsid w:val="00543D4C"/>
    <w:rsid w:val="005447FC"/>
    <w:rsid w:val="00546685"/>
    <w:rsid w:val="005554F6"/>
    <w:rsid w:val="00560CDC"/>
    <w:rsid w:val="0058324E"/>
    <w:rsid w:val="00590A7B"/>
    <w:rsid w:val="005A3A63"/>
    <w:rsid w:val="005A7217"/>
    <w:rsid w:val="005B77C0"/>
    <w:rsid w:val="005E26A7"/>
    <w:rsid w:val="00657431"/>
    <w:rsid w:val="00664E11"/>
    <w:rsid w:val="00667DC8"/>
    <w:rsid w:val="00675494"/>
    <w:rsid w:val="006805E2"/>
    <w:rsid w:val="006838CF"/>
    <w:rsid w:val="006A60A0"/>
    <w:rsid w:val="006D0842"/>
    <w:rsid w:val="006E6CC7"/>
    <w:rsid w:val="006F045D"/>
    <w:rsid w:val="00740885"/>
    <w:rsid w:val="00741F31"/>
    <w:rsid w:val="00742E6A"/>
    <w:rsid w:val="00745AFC"/>
    <w:rsid w:val="007478ED"/>
    <w:rsid w:val="007551C2"/>
    <w:rsid w:val="0077594C"/>
    <w:rsid w:val="00794363"/>
    <w:rsid w:val="00797C81"/>
    <w:rsid w:val="007B4D12"/>
    <w:rsid w:val="007C5128"/>
    <w:rsid w:val="007D1FD8"/>
    <w:rsid w:val="007F1463"/>
    <w:rsid w:val="008232EF"/>
    <w:rsid w:val="00846D9A"/>
    <w:rsid w:val="00866471"/>
    <w:rsid w:val="008721B1"/>
    <w:rsid w:val="00877631"/>
    <w:rsid w:val="008A4B7E"/>
    <w:rsid w:val="008B1082"/>
    <w:rsid w:val="008E397B"/>
    <w:rsid w:val="008E56B1"/>
    <w:rsid w:val="008E7682"/>
    <w:rsid w:val="00901B7E"/>
    <w:rsid w:val="00904405"/>
    <w:rsid w:val="00911923"/>
    <w:rsid w:val="009701E7"/>
    <w:rsid w:val="009957DD"/>
    <w:rsid w:val="009A4BE4"/>
    <w:rsid w:val="009A63B2"/>
    <w:rsid w:val="009D0096"/>
    <w:rsid w:val="009F4A32"/>
    <w:rsid w:val="00A01857"/>
    <w:rsid w:val="00A06244"/>
    <w:rsid w:val="00A0668B"/>
    <w:rsid w:val="00A140FA"/>
    <w:rsid w:val="00A5480E"/>
    <w:rsid w:val="00A8681E"/>
    <w:rsid w:val="00AA467B"/>
    <w:rsid w:val="00AB6FCD"/>
    <w:rsid w:val="00AC6CBA"/>
    <w:rsid w:val="00B10B24"/>
    <w:rsid w:val="00B23614"/>
    <w:rsid w:val="00B56A49"/>
    <w:rsid w:val="00B758A2"/>
    <w:rsid w:val="00B84C42"/>
    <w:rsid w:val="00B9717A"/>
    <w:rsid w:val="00BC3B70"/>
    <w:rsid w:val="00BF0998"/>
    <w:rsid w:val="00BF28C4"/>
    <w:rsid w:val="00C022C3"/>
    <w:rsid w:val="00C17414"/>
    <w:rsid w:val="00C365E3"/>
    <w:rsid w:val="00C41CFD"/>
    <w:rsid w:val="00C503C5"/>
    <w:rsid w:val="00C610E7"/>
    <w:rsid w:val="00C6149C"/>
    <w:rsid w:val="00C627B1"/>
    <w:rsid w:val="00C636D3"/>
    <w:rsid w:val="00C755C8"/>
    <w:rsid w:val="00C771F5"/>
    <w:rsid w:val="00CB4D02"/>
    <w:rsid w:val="00CC6A54"/>
    <w:rsid w:val="00CD37F0"/>
    <w:rsid w:val="00CE05F1"/>
    <w:rsid w:val="00CF7258"/>
    <w:rsid w:val="00D0650A"/>
    <w:rsid w:val="00D154B3"/>
    <w:rsid w:val="00D15893"/>
    <w:rsid w:val="00D165DC"/>
    <w:rsid w:val="00D17D3A"/>
    <w:rsid w:val="00D3547E"/>
    <w:rsid w:val="00D50B9D"/>
    <w:rsid w:val="00D82DD9"/>
    <w:rsid w:val="00DB5811"/>
    <w:rsid w:val="00DF056E"/>
    <w:rsid w:val="00E12C17"/>
    <w:rsid w:val="00E21649"/>
    <w:rsid w:val="00E30377"/>
    <w:rsid w:val="00E35C14"/>
    <w:rsid w:val="00E706F2"/>
    <w:rsid w:val="00E734A8"/>
    <w:rsid w:val="00E77C88"/>
    <w:rsid w:val="00E96031"/>
    <w:rsid w:val="00EA753E"/>
    <w:rsid w:val="00EF10F6"/>
    <w:rsid w:val="00F552A0"/>
    <w:rsid w:val="00F631B4"/>
    <w:rsid w:val="00F74BA3"/>
    <w:rsid w:val="00F77F19"/>
    <w:rsid w:val="00FB695E"/>
    <w:rsid w:val="00FB6ACC"/>
    <w:rsid w:val="08464EBD"/>
    <w:rsid w:val="1FAA887E"/>
    <w:rsid w:val="257CCA0F"/>
    <w:rsid w:val="2BFF9E7A"/>
    <w:rsid w:val="3D534450"/>
    <w:rsid w:val="5FFFE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91DA"/>
  <w15:chartTrackingRefBased/>
  <w15:docId w15:val="{82468EA2-2867-4765-A861-071C9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E7"/>
    <w:pPr>
      <w:spacing w:after="0" w:line="276" w:lineRule="auto"/>
    </w:pPr>
    <w:rPr>
      <w:rFonts w:ascii="Myriad Pro" w:eastAsia="Arial" w:hAnsi="Myriad Pro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1E7"/>
    <w:pPr>
      <w:keepNext/>
      <w:keepLines/>
      <w:spacing w:line="360" w:lineRule="auto"/>
      <w:outlineLvl w:val="0"/>
    </w:pPr>
    <w:rPr>
      <w:b/>
      <w:smallCaps/>
      <w:color w:val="6C3B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E7"/>
    <w:pPr>
      <w:keepNext/>
      <w:keepLines/>
      <w:spacing w:line="360" w:lineRule="auto"/>
      <w:outlineLvl w:val="1"/>
    </w:pPr>
    <w:rPr>
      <w:b/>
      <w:smallCaps/>
      <w:color w:val="29871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E7"/>
    <w:pPr>
      <w:keepNext/>
      <w:keepLines/>
      <w:spacing w:line="360" w:lineRule="auto"/>
      <w:outlineLvl w:val="2"/>
    </w:pPr>
    <w:rPr>
      <w:smallCaps/>
      <w:color w:val="0A4A6C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4FB"/>
    <w:pPr>
      <w:keepNext/>
      <w:keepLines/>
      <w:spacing w:line="360" w:lineRule="auto"/>
      <w:outlineLvl w:val="3"/>
    </w:pPr>
    <w:rPr>
      <w:rFonts w:ascii="Arial" w:hAnsi="Arial"/>
      <w:b/>
      <w:i/>
      <w:color w:val="B4A7D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FB"/>
    <w:pPr>
      <w:keepNext/>
      <w:keepLines/>
      <w:spacing w:before="240" w:after="80"/>
      <w:outlineLvl w:val="4"/>
    </w:pPr>
    <w:rPr>
      <w:rFonts w:ascii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FB"/>
    <w:pPr>
      <w:keepNext/>
      <w:keepLines/>
      <w:spacing w:before="240" w:after="80"/>
      <w:outlineLvl w:val="5"/>
    </w:pPr>
    <w:rPr>
      <w:rFonts w:ascii="Arial" w:hAnsi="Arial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1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1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E7"/>
    <w:rPr>
      <w:rFonts w:ascii="Myriad Pro" w:eastAsia="Arial" w:hAnsi="Myriad Pro" w:cs="Arial"/>
      <w:b/>
      <w:smallCaps/>
      <w:color w:val="6C3B78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01E7"/>
    <w:rPr>
      <w:rFonts w:ascii="Myriad Pro" w:eastAsia="Arial" w:hAnsi="Myriad Pro" w:cs="Arial"/>
      <w:b/>
      <w:smallCaps/>
      <w:color w:val="29871D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01E7"/>
    <w:rPr>
      <w:rFonts w:ascii="Myriad Pro" w:eastAsia="Arial" w:hAnsi="Myriad Pro" w:cs="Arial"/>
      <w:smallCaps/>
      <w:color w:val="0A4A6C"/>
      <w:kern w:val="0"/>
      <w:sz w:val="26"/>
      <w:szCs w:val="26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F24FB"/>
    <w:rPr>
      <w:rFonts w:ascii="Arial" w:eastAsia="Arial" w:hAnsi="Arial" w:cs="Arial"/>
      <w:b/>
      <w:i/>
      <w:color w:val="B4A7D6"/>
      <w:kern w:val="0"/>
      <w:sz w:val="22"/>
      <w:szCs w:val="22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FB"/>
    <w:rPr>
      <w:rFonts w:ascii="Arial" w:eastAsia="Arial" w:hAnsi="Arial" w:cs="Arial"/>
      <w:color w:val="666666"/>
      <w:kern w:val="0"/>
      <w:sz w:val="22"/>
      <w:szCs w:val="22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FB"/>
    <w:rPr>
      <w:rFonts w:ascii="Arial" w:eastAsia="Arial" w:hAnsi="Arial" w:cs="Arial"/>
      <w:i/>
      <w:color w:val="666666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1F24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701E7"/>
    <w:rPr>
      <w:rFonts w:eastAsiaTheme="majorEastAsia" w:cstheme="majorBidi"/>
      <w:color w:val="595959" w:themeColor="text1" w:themeTint="A6"/>
      <w:kern w:val="0"/>
      <w:sz w:val="22"/>
      <w:szCs w:val="22"/>
      <w:lang w:val="e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1E7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1E7"/>
    <w:rPr>
      <w:rFonts w:eastAsiaTheme="majorEastAsia" w:cstheme="majorBidi"/>
      <w:color w:val="272727" w:themeColor="text1" w:themeTint="D8"/>
      <w:kern w:val="0"/>
      <w:sz w:val="22"/>
      <w:szCs w:val="22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1E7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1E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0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1E7"/>
    <w:rPr>
      <w:rFonts w:ascii="Arial" w:eastAsia="Arial" w:hAnsi="Arial" w:cs="Arial"/>
      <w:i/>
      <w:iCs/>
      <w:color w:val="404040" w:themeColor="text1" w:themeTint="BF"/>
      <w:kern w:val="0"/>
      <w:sz w:val="22"/>
      <w:szCs w:val="22"/>
      <w:lang w:val="en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7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1E7"/>
    <w:rPr>
      <w:rFonts w:ascii="Arial" w:eastAsia="Arial" w:hAnsi="Arial" w:cs="Arial"/>
      <w:i/>
      <w:iCs/>
      <w:color w:val="0F4761" w:themeColor="accent1" w:themeShade="BF"/>
      <w:kern w:val="0"/>
      <w:sz w:val="22"/>
      <w:szCs w:val="22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01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877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Props1.xml><?xml version="1.0" encoding="utf-8"?>
<ds:datastoreItem xmlns:ds="http://schemas.openxmlformats.org/officeDocument/2006/customXml" ds:itemID="{645350C6-5D75-4BE5-BC2F-9585CF3C1615}"/>
</file>

<file path=customXml/itemProps2.xml><?xml version="1.0" encoding="utf-8"?>
<ds:datastoreItem xmlns:ds="http://schemas.openxmlformats.org/officeDocument/2006/customXml" ds:itemID="{063493BB-EB36-49D7-8185-F0A39C1C9632}"/>
</file>

<file path=customXml/itemProps3.xml><?xml version="1.0" encoding="utf-8"?>
<ds:datastoreItem xmlns:ds="http://schemas.openxmlformats.org/officeDocument/2006/customXml" ds:itemID="{613ED56B-7079-4856-88EE-D359EDD31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998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https://www.canva.com/design/DAGc8ueiE64/6MrHvs3xHG8ULUFDj6BpUA/edit?utm_content=DAGc8ueiE64&amp;utm_campaign=designshare&amp;utm_medium=link2&amp;utm_source=sharebutton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 Vallejo, Natalia (EQUITY)</dc:creator>
  <cp:keywords/>
  <dc:description/>
  <cp:lastModifiedBy>Koss Vallejo, Natalia (EQUITY)</cp:lastModifiedBy>
  <cp:revision>12</cp:revision>
  <dcterms:created xsi:type="dcterms:W3CDTF">2025-01-30T17:09:00Z</dcterms:created>
  <dcterms:modified xsi:type="dcterms:W3CDTF">2025-01-30T17:38:00Z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</Properties>
</file>